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D7DE" w14:textId="77777777" w:rsidR="00CF4D3C" w:rsidRPr="00CF4D3C" w:rsidRDefault="00CF4D3C" w:rsidP="00CF4D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F4D3C">
        <w:rPr>
          <w:rFonts w:ascii="Times New Roman" w:hAnsi="Times New Roman" w:cs="Times New Roman"/>
          <w:sz w:val="28"/>
          <w:szCs w:val="28"/>
        </w:rPr>
        <w:t>Мазоловская</w:t>
      </w:r>
      <w:proofErr w:type="spellEnd"/>
      <w:r w:rsidRPr="00CF4D3C">
        <w:rPr>
          <w:rFonts w:ascii="Times New Roman" w:hAnsi="Times New Roman" w:cs="Times New Roman"/>
          <w:sz w:val="28"/>
          <w:szCs w:val="28"/>
        </w:rPr>
        <w:t xml:space="preserve"> сельская избирательная комиссия</w:t>
      </w:r>
    </w:p>
    <w:p w14:paraId="785A4C37" w14:textId="77777777" w:rsidR="00CF4D3C" w:rsidRPr="00CF4D3C" w:rsidRDefault="00CF4D3C" w:rsidP="00CF4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D3C">
        <w:rPr>
          <w:rFonts w:ascii="Times New Roman" w:hAnsi="Times New Roman" w:cs="Times New Roman"/>
          <w:sz w:val="28"/>
          <w:szCs w:val="28"/>
        </w:rPr>
        <w:t>РЕШЕНИЕ</w:t>
      </w:r>
    </w:p>
    <w:p w14:paraId="3B2AE1D3" w14:textId="77777777" w:rsidR="00CF4D3C" w:rsidRPr="00CF4D3C" w:rsidRDefault="005C39FC" w:rsidP="00CF4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D3C" w:rsidRPr="00CF4D3C">
        <w:rPr>
          <w:rFonts w:ascii="Times New Roman" w:hAnsi="Times New Roman" w:cs="Times New Roman"/>
          <w:sz w:val="28"/>
          <w:szCs w:val="28"/>
        </w:rPr>
        <w:t>.12.2023 № 1</w:t>
      </w:r>
    </w:p>
    <w:p w14:paraId="772641A0" w14:textId="77777777" w:rsidR="00CF4D3C" w:rsidRPr="00CF4D3C" w:rsidRDefault="00CF4D3C" w:rsidP="00CF4D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F4D3C">
        <w:rPr>
          <w:rFonts w:ascii="Times New Roman" w:hAnsi="Times New Roman" w:cs="Times New Roman"/>
          <w:sz w:val="28"/>
          <w:szCs w:val="28"/>
        </w:rPr>
        <w:t>аг.Мазолово</w:t>
      </w:r>
      <w:proofErr w:type="spellEnd"/>
    </w:p>
    <w:p w14:paraId="11B09F7F" w14:textId="77777777" w:rsidR="00CF4D3C" w:rsidRPr="00B7351F" w:rsidRDefault="00CF4D3C" w:rsidP="00CF4D3C">
      <w:pPr>
        <w:spacing w:line="240" w:lineRule="auto"/>
        <w:ind w:firstLine="708"/>
        <w:rPr>
          <w:sz w:val="26"/>
          <w:szCs w:val="26"/>
        </w:rPr>
      </w:pP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  <w:r w:rsidRPr="00B7351F">
        <w:rPr>
          <w:sz w:val="26"/>
          <w:szCs w:val="26"/>
        </w:rPr>
        <w:tab/>
      </w:r>
    </w:p>
    <w:p w14:paraId="3FE39517" w14:textId="77777777" w:rsidR="00CF4D3C" w:rsidRPr="00CF4D3C" w:rsidRDefault="00CF4D3C" w:rsidP="00CF4D3C">
      <w:pPr>
        <w:spacing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CF4D3C">
        <w:rPr>
          <w:rFonts w:ascii="Times New Roman" w:hAnsi="Times New Roman" w:cs="Times New Roman"/>
          <w:sz w:val="28"/>
          <w:szCs w:val="28"/>
          <w:lang w:val="be-BY"/>
        </w:rPr>
        <w:t>О количестве подписей избирателей, необходимых для регистрации кандидатов в депутаты Мазоловского сельского Совета депутатов двадцать девятого созыва</w:t>
      </w:r>
    </w:p>
    <w:p w14:paraId="18DB77E9" w14:textId="77777777" w:rsidR="00032D49" w:rsidRPr="00032D49" w:rsidRDefault="00032D49" w:rsidP="00032D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032D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В соответствии со статьей 65 Избирательного кодекса Республики Беларусь 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Мазоловская сельская</w:t>
      </w:r>
      <w:r w:rsidRPr="00032D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избирательная комиссия РЕШИЛА:</w:t>
      </w:r>
    </w:p>
    <w:p w14:paraId="3693F658" w14:textId="77777777" w:rsidR="00CF4D3C" w:rsidRPr="00CF4D3C" w:rsidRDefault="00032D49" w:rsidP="00032D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32D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Определить, что для регистрации кандидатов в депутаты 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Мазоловского сельского</w:t>
      </w:r>
      <w:r w:rsidRPr="00032D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Совета депутатов </w:t>
      </w:r>
      <w:r w:rsidRPr="00032D49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необходимо следующее количество подписей избирателей</w:t>
      </w:r>
      <w:r w:rsidR="00CF4D3C" w:rsidRPr="00CF4D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tbl>
      <w:tblPr>
        <w:tblStyle w:val="2"/>
        <w:tblW w:w="10201" w:type="dxa"/>
        <w:tblLook w:val="04A0" w:firstRow="1" w:lastRow="0" w:firstColumn="1" w:lastColumn="0" w:noHBand="0" w:noVBand="1"/>
      </w:tblPr>
      <w:tblGrid>
        <w:gridCol w:w="1154"/>
        <w:gridCol w:w="3154"/>
        <w:gridCol w:w="2706"/>
        <w:gridCol w:w="3187"/>
      </w:tblGrid>
      <w:tr w:rsidR="00CF4D3C" w:rsidRPr="00CF4D3C" w14:paraId="359067F5" w14:textId="77777777" w:rsidTr="006E2B35">
        <w:tc>
          <w:tcPr>
            <w:tcW w:w="704" w:type="dxa"/>
          </w:tcPr>
          <w:p w14:paraId="655E597F" w14:textId="77777777" w:rsidR="00CF4D3C" w:rsidRPr="00CF4D3C" w:rsidRDefault="00CF4D3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D3C">
              <w:rPr>
                <w:color w:val="000000" w:themeColor="text1"/>
                <w:sz w:val="24"/>
                <w:szCs w:val="24"/>
                <w:shd w:val="clear" w:color="auto" w:fill="FFFFFF"/>
              </w:rPr>
              <w:t>№ п./п.</w:t>
            </w:r>
          </w:p>
        </w:tc>
        <w:tc>
          <w:tcPr>
            <w:tcW w:w="3232" w:type="dxa"/>
          </w:tcPr>
          <w:p w14:paraId="6F9C3A92" w14:textId="77777777" w:rsidR="00CF4D3C" w:rsidRPr="00CF4D3C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D3C">
              <w:rPr>
                <w:color w:val="000000" w:themeColor="text1"/>
                <w:sz w:val="24"/>
                <w:szCs w:val="24"/>
                <w:shd w:val="clear" w:color="auto" w:fill="FFFFFF"/>
              </w:rPr>
              <w:t>Наименование и номер избирательного округа</w:t>
            </w:r>
          </w:p>
        </w:tc>
        <w:tc>
          <w:tcPr>
            <w:tcW w:w="2847" w:type="dxa"/>
          </w:tcPr>
          <w:p w14:paraId="577FE049" w14:textId="77777777" w:rsidR="00CF4D3C" w:rsidRPr="00CF4D3C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D3C">
              <w:rPr>
                <w:color w:val="000000" w:themeColor="text1"/>
                <w:sz w:val="24"/>
                <w:szCs w:val="24"/>
                <w:shd w:val="clear" w:color="auto" w:fill="FFFFFF"/>
              </w:rPr>
              <w:t>Число избирателей, проживающих в округе</w:t>
            </w:r>
          </w:p>
        </w:tc>
        <w:tc>
          <w:tcPr>
            <w:tcW w:w="3418" w:type="dxa"/>
          </w:tcPr>
          <w:p w14:paraId="5FCC2410" w14:textId="77777777" w:rsidR="00CF4D3C" w:rsidRPr="00CF4D3C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D3C">
              <w:rPr>
                <w:color w:val="000000" w:themeColor="text1"/>
                <w:sz w:val="24"/>
                <w:szCs w:val="24"/>
              </w:rPr>
              <w:t>Количество подписей избирателей, необходимое для регистрации кандидата</w:t>
            </w:r>
          </w:p>
        </w:tc>
      </w:tr>
      <w:tr w:rsidR="00CF4D3C" w:rsidRPr="00CF4D3C" w14:paraId="582ADE41" w14:textId="77777777" w:rsidTr="006E2B35">
        <w:trPr>
          <w:trHeight w:val="567"/>
        </w:trPr>
        <w:tc>
          <w:tcPr>
            <w:tcW w:w="704" w:type="dxa"/>
          </w:tcPr>
          <w:p w14:paraId="7FF0FC4A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2" w:type="dxa"/>
          </w:tcPr>
          <w:p w14:paraId="5B0B9E5D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1-й </w:t>
            </w: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Мазоловский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избирательный округ №1</w:t>
            </w:r>
          </w:p>
        </w:tc>
        <w:tc>
          <w:tcPr>
            <w:tcW w:w="2847" w:type="dxa"/>
            <w:vAlign w:val="center"/>
          </w:tcPr>
          <w:p w14:paraId="67C73CCF" w14:textId="77777777" w:rsidR="00CF4D3C" w:rsidRPr="006E2B35" w:rsidRDefault="00CF4D3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417</w:t>
            </w:r>
          </w:p>
        </w:tc>
        <w:tc>
          <w:tcPr>
            <w:tcW w:w="3418" w:type="dxa"/>
            <w:vAlign w:val="center"/>
          </w:tcPr>
          <w:p w14:paraId="6174C809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4E06C209" w14:textId="77777777" w:rsidTr="006E2B35">
        <w:trPr>
          <w:trHeight w:val="567"/>
        </w:trPr>
        <w:tc>
          <w:tcPr>
            <w:tcW w:w="704" w:type="dxa"/>
          </w:tcPr>
          <w:p w14:paraId="7F9D4D69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2" w:type="dxa"/>
          </w:tcPr>
          <w:p w14:paraId="50AFA144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2-й </w:t>
            </w: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Мазоловский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избирательный округ №2</w:t>
            </w:r>
          </w:p>
        </w:tc>
        <w:tc>
          <w:tcPr>
            <w:tcW w:w="2847" w:type="dxa"/>
          </w:tcPr>
          <w:p w14:paraId="7CCA8BBC" w14:textId="77777777" w:rsidR="00CF4D3C" w:rsidRPr="006E2B35" w:rsidRDefault="00CF4D3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416</w:t>
            </w:r>
          </w:p>
        </w:tc>
        <w:tc>
          <w:tcPr>
            <w:tcW w:w="3418" w:type="dxa"/>
          </w:tcPr>
          <w:p w14:paraId="015FA9EE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70444D1E" w14:textId="77777777" w:rsidTr="006E2B35">
        <w:trPr>
          <w:trHeight w:val="567"/>
        </w:trPr>
        <w:tc>
          <w:tcPr>
            <w:tcW w:w="704" w:type="dxa"/>
          </w:tcPr>
          <w:p w14:paraId="744EC469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2" w:type="dxa"/>
          </w:tcPr>
          <w:p w14:paraId="0CD1E017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3-й </w:t>
            </w: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Мазоловский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избирательный округ №3</w:t>
            </w:r>
          </w:p>
        </w:tc>
        <w:tc>
          <w:tcPr>
            <w:tcW w:w="2847" w:type="dxa"/>
          </w:tcPr>
          <w:p w14:paraId="6A8E9437" w14:textId="77777777" w:rsidR="00CF4D3C" w:rsidRPr="006E2B35" w:rsidRDefault="00CF4D3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367</w:t>
            </w:r>
          </w:p>
        </w:tc>
        <w:tc>
          <w:tcPr>
            <w:tcW w:w="3418" w:type="dxa"/>
          </w:tcPr>
          <w:p w14:paraId="7AD8F538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701CBBC2" w14:textId="77777777" w:rsidTr="006E2B35">
        <w:trPr>
          <w:trHeight w:val="567"/>
        </w:trPr>
        <w:tc>
          <w:tcPr>
            <w:tcW w:w="704" w:type="dxa"/>
          </w:tcPr>
          <w:p w14:paraId="074F67C5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32" w:type="dxa"/>
          </w:tcPr>
          <w:p w14:paraId="0C4CAB63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Хайсовский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избирательный округ №4</w:t>
            </w:r>
          </w:p>
        </w:tc>
        <w:tc>
          <w:tcPr>
            <w:tcW w:w="2847" w:type="dxa"/>
          </w:tcPr>
          <w:p w14:paraId="7457BEFE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425</w:t>
            </w:r>
          </w:p>
        </w:tc>
        <w:tc>
          <w:tcPr>
            <w:tcW w:w="3418" w:type="dxa"/>
          </w:tcPr>
          <w:p w14:paraId="654701CB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540ED295" w14:textId="77777777" w:rsidTr="006E2B35">
        <w:trPr>
          <w:trHeight w:val="567"/>
        </w:trPr>
        <w:tc>
          <w:tcPr>
            <w:tcW w:w="704" w:type="dxa"/>
          </w:tcPr>
          <w:p w14:paraId="195BFAB7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232" w:type="dxa"/>
          </w:tcPr>
          <w:p w14:paraId="78ADEE0F" w14:textId="77777777" w:rsidR="00CF4D3C" w:rsidRPr="006E2B35" w:rsidRDefault="006E2B35" w:rsidP="006E2B35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Буяновский  избирательный</w:t>
            </w:r>
            <w:proofErr w:type="gram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округ №5</w:t>
            </w:r>
          </w:p>
        </w:tc>
        <w:tc>
          <w:tcPr>
            <w:tcW w:w="2847" w:type="dxa"/>
          </w:tcPr>
          <w:p w14:paraId="43929C67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430</w:t>
            </w:r>
          </w:p>
        </w:tc>
        <w:tc>
          <w:tcPr>
            <w:tcW w:w="3418" w:type="dxa"/>
          </w:tcPr>
          <w:p w14:paraId="6A86E512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640E7A54" w14:textId="77777777" w:rsidTr="006E2B35">
        <w:trPr>
          <w:trHeight w:val="567"/>
        </w:trPr>
        <w:tc>
          <w:tcPr>
            <w:tcW w:w="704" w:type="dxa"/>
          </w:tcPr>
          <w:p w14:paraId="57B17F4F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232" w:type="dxa"/>
          </w:tcPr>
          <w:p w14:paraId="4F6DEA17" w14:textId="77777777" w:rsidR="00CF4D3C" w:rsidRPr="006E2B35" w:rsidRDefault="006E2B35" w:rsidP="006E2B35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Должанский избирательный округ №6</w:t>
            </w:r>
          </w:p>
        </w:tc>
        <w:tc>
          <w:tcPr>
            <w:tcW w:w="2847" w:type="dxa"/>
          </w:tcPr>
          <w:p w14:paraId="46BA5FE1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430</w:t>
            </w:r>
          </w:p>
        </w:tc>
        <w:tc>
          <w:tcPr>
            <w:tcW w:w="3418" w:type="dxa"/>
          </w:tcPr>
          <w:p w14:paraId="76FD0750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79712699" w14:textId="77777777" w:rsidTr="006E2B35">
        <w:trPr>
          <w:trHeight w:val="567"/>
        </w:trPr>
        <w:tc>
          <w:tcPr>
            <w:tcW w:w="704" w:type="dxa"/>
          </w:tcPr>
          <w:p w14:paraId="1A77C282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232" w:type="dxa"/>
          </w:tcPr>
          <w:p w14:paraId="7F6DAE78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Лужеснянский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избирательный округ №7</w:t>
            </w:r>
          </w:p>
        </w:tc>
        <w:tc>
          <w:tcPr>
            <w:tcW w:w="2847" w:type="dxa"/>
          </w:tcPr>
          <w:p w14:paraId="2DCB291B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355</w:t>
            </w:r>
          </w:p>
        </w:tc>
        <w:tc>
          <w:tcPr>
            <w:tcW w:w="3418" w:type="dxa"/>
          </w:tcPr>
          <w:p w14:paraId="65F4BFDB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5D3FEC6A" w14:textId="77777777" w:rsidTr="006E2B35">
        <w:trPr>
          <w:trHeight w:val="567"/>
        </w:trPr>
        <w:tc>
          <w:tcPr>
            <w:tcW w:w="704" w:type="dxa"/>
          </w:tcPr>
          <w:p w14:paraId="04E2A6F5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232" w:type="dxa"/>
          </w:tcPr>
          <w:p w14:paraId="062BC3B9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1-й Сельскохозяйственный избирательный округ №8</w:t>
            </w:r>
          </w:p>
        </w:tc>
        <w:tc>
          <w:tcPr>
            <w:tcW w:w="2847" w:type="dxa"/>
          </w:tcPr>
          <w:p w14:paraId="580044F5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352</w:t>
            </w:r>
          </w:p>
        </w:tc>
        <w:tc>
          <w:tcPr>
            <w:tcW w:w="3418" w:type="dxa"/>
          </w:tcPr>
          <w:p w14:paraId="1D62400D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01633775" w14:textId="77777777" w:rsidTr="006E2B35">
        <w:trPr>
          <w:trHeight w:val="567"/>
        </w:trPr>
        <w:tc>
          <w:tcPr>
            <w:tcW w:w="704" w:type="dxa"/>
          </w:tcPr>
          <w:p w14:paraId="785D9976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232" w:type="dxa"/>
          </w:tcPr>
          <w:p w14:paraId="39D546D8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2-й Сельскохозяйственный избирательный округ №9</w:t>
            </w:r>
          </w:p>
        </w:tc>
        <w:tc>
          <w:tcPr>
            <w:tcW w:w="2847" w:type="dxa"/>
          </w:tcPr>
          <w:p w14:paraId="460B936D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355</w:t>
            </w:r>
          </w:p>
        </w:tc>
        <w:tc>
          <w:tcPr>
            <w:tcW w:w="3418" w:type="dxa"/>
          </w:tcPr>
          <w:p w14:paraId="452396F6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045E438A" w14:textId="77777777" w:rsidTr="006E2B35">
        <w:trPr>
          <w:trHeight w:val="567"/>
        </w:trPr>
        <w:tc>
          <w:tcPr>
            <w:tcW w:w="704" w:type="dxa"/>
          </w:tcPr>
          <w:p w14:paraId="5653400C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232" w:type="dxa"/>
          </w:tcPr>
          <w:p w14:paraId="52CCDD35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3-й Сельскохозяйственный избирательный округ №10</w:t>
            </w:r>
          </w:p>
        </w:tc>
        <w:tc>
          <w:tcPr>
            <w:tcW w:w="2847" w:type="dxa"/>
          </w:tcPr>
          <w:p w14:paraId="184F1F2F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352</w:t>
            </w:r>
          </w:p>
        </w:tc>
        <w:tc>
          <w:tcPr>
            <w:tcW w:w="3418" w:type="dxa"/>
          </w:tcPr>
          <w:p w14:paraId="2E6C1B40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F4D3C" w:rsidRPr="00CF4D3C" w14:paraId="08B5F3BD" w14:textId="77777777" w:rsidTr="006E2B35">
        <w:trPr>
          <w:trHeight w:val="567"/>
        </w:trPr>
        <w:tc>
          <w:tcPr>
            <w:tcW w:w="704" w:type="dxa"/>
          </w:tcPr>
          <w:p w14:paraId="2F51BE14" w14:textId="77777777" w:rsidR="00CF4D3C" w:rsidRPr="006E2B35" w:rsidRDefault="00CF4D3C" w:rsidP="00CF4D3C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232" w:type="dxa"/>
          </w:tcPr>
          <w:p w14:paraId="6DF5E0E7" w14:textId="77777777" w:rsidR="00CF4D3C" w:rsidRPr="006E2B35" w:rsidRDefault="006E2B35" w:rsidP="006E2B35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Сущёвско</w:t>
            </w:r>
            <w:proofErr w:type="spellEnd"/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-Калиновский избирательный округ №11</w:t>
            </w:r>
          </w:p>
        </w:tc>
        <w:tc>
          <w:tcPr>
            <w:tcW w:w="2847" w:type="dxa"/>
          </w:tcPr>
          <w:p w14:paraId="0CC1DD61" w14:textId="77777777" w:rsidR="00CF4D3C" w:rsidRPr="006E2B35" w:rsidRDefault="006E2B35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2B35">
              <w:rPr>
                <w:color w:val="000000" w:themeColor="text1"/>
                <w:sz w:val="24"/>
                <w:szCs w:val="24"/>
                <w:shd w:val="clear" w:color="auto" w:fill="FFFFFF"/>
              </w:rPr>
              <w:t>405</w:t>
            </w:r>
          </w:p>
        </w:tc>
        <w:tc>
          <w:tcPr>
            <w:tcW w:w="3418" w:type="dxa"/>
          </w:tcPr>
          <w:p w14:paraId="0456959A" w14:textId="77777777" w:rsidR="00CF4D3C" w:rsidRPr="006E2B35" w:rsidRDefault="005C39FC" w:rsidP="00CF4D3C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</w:tr>
    </w:tbl>
    <w:p w14:paraId="47545561" w14:textId="77777777" w:rsidR="00CF4D3C" w:rsidRPr="006E2B35" w:rsidRDefault="00CF4D3C" w:rsidP="00CF4D3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E2B35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Pr="006E2B35">
        <w:rPr>
          <w:rFonts w:ascii="Times New Roman" w:hAnsi="Times New Roman" w:cs="Times New Roman"/>
          <w:sz w:val="26"/>
          <w:szCs w:val="26"/>
        </w:rPr>
        <w:tab/>
      </w:r>
      <w:r w:rsidRPr="006E2B35">
        <w:rPr>
          <w:rFonts w:ascii="Times New Roman" w:hAnsi="Times New Roman" w:cs="Times New Roman"/>
          <w:sz w:val="26"/>
          <w:szCs w:val="26"/>
        </w:rPr>
        <w:tab/>
      </w:r>
      <w:r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 xml:space="preserve">    </w:t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proofErr w:type="spellStart"/>
      <w:r w:rsidR="006E2B35" w:rsidRPr="006E2B35">
        <w:rPr>
          <w:rFonts w:ascii="Times New Roman" w:hAnsi="Times New Roman" w:cs="Times New Roman"/>
          <w:sz w:val="26"/>
          <w:szCs w:val="26"/>
        </w:rPr>
        <w:t>С.В.Новицкая</w:t>
      </w:r>
      <w:proofErr w:type="spellEnd"/>
    </w:p>
    <w:p w14:paraId="095C3B2A" w14:textId="77777777" w:rsidR="00436317" w:rsidRPr="00436317" w:rsidRDefault="00CF4D3C" w:rsidP="006E2B35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B35">
        <w:rPr>
          <w:rFonts w:ascii="Times New Roman" w:hAnsi="Times New Roman" w:cs="Times New Roman"/>
          <w:sz w:val="26"/>
          <w:szCs w:val="26"/>
        </w:rPr>
        <w:t>Секретарь к</w:t>
      </w:r>
      <w:r w:rsidR="006E2B35" w:rsidRPr="006E2B35">
        <w:rPr>
          <w:rFonts w:ascii="Times New Roman" w:hAnsi="Times New Roman" w:cs="Times New Roman"/>
          <w:sz w:val="26"/>
          <w:szCs w:val="26"/>
        </w:rPr>
        <w:t>омиссии</w:t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</w:r>
      <w:r w:rsidR="006E2B35" w:rsidRPr="006E2B35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proofErr w:type="spellStart"/>
      <w:r w:rsidR="006E2B35" w:rsidRPr="006E2B35">
        <w:rPr>
          <w:rFonts w:ascii="Times New Roman" w:hAnsi="Times New Roman" w:cs="Times New Roman"/>
          <w:sz w:val="26"/>
          <w:szCs w:val="26"/>
        </w:rPr>
        <w:t>О.С.Сутягина</w:t>
      </w:r>
      <w:proofErr w:type="spellEnd"/>
    </w:p>
    <w:sectPr w:rsidR="00436317" w:rsidRPr="00436317" w:rsidSect="00A94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9BD2" w14:textId="77777777" w:rsidR="00A40AD9" w:rsidRDefault="00A40AD9" w:rsidP="00CF4D3C">
      <w:pPr>
        <w:spacing w:after="0" w:line="240" w:lineRule="auto"/>
      </w:pPr>
      <w:r>
        <w:separator/>
      </w:r>
    </w:p>
  </w:endnote>
  <w:endnote w:type="continuationSeparator" w:id="0">
    <w:p w14:paraId="6E4D62CD" w14:textId="77777777" w:rsidR="00A40AD9" w:rsidRDefault="00A40AD9" w:rsidP="00C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98B97" w14:textId="77777777" w:rsidR="00A40AD9" w:rsidRDefault="00A40AD9" w:rsidP="00CF4D3C">
      <w:pPr>
        <w:spacing w:after="0" w:line="240" w:lineRule="auto"/>
      </w:pPr>
      <w:r>
        <w:separator/>
      </w:r>
    </w:p>
  </w:footnote>
  <w:footnote w:type="continuationSeparator" w:id="0">
    <w:p w14:paraId="3BC7D21E" w14:textId="77777777" w:rsidR="00A40AD9" w:rsidRDefault="00A40AD9" w:rsidP="00CF4D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B04"/>
    <w:rsid w:val="00032D49"/>
    <w:rsid w:val="0017561D"/>
    <w:rsid w:val="00392B93"/>
    <w:rsid w:val="003F3267"/>
    <w:rsid w:val="00436317"/>
    <w:rsid w:val="005C39FC"/>
    <w:rsid w:val="006E2B35"/>
    <w:rsid w:val="008E737B"/>
    <w:rsid w:val="009E1774"/>
    <w:rsid w:val="00A40AD9"/>
    <w:rsid w:val="00A94846"/>
    <w:rsid w:val="00AD79A8"/>
    <w:rsid w:val="00B51C48"/>
    <w:rsid w:val="00B70B04"/>
    <w:rsid w:val="00C57049"/>
    <w:rsid w:val="00CA1F6F"/>
    <w:rsid w:val="00CE4ABA"/>
    <w:rsid w:val="00CF4D3C"/>
    <w:rsid w:val="00DC7DEE"/>
    <w:rsid w:val="00E7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678C"/>
  <w15:docId w15:val="{E7B20652-2459-4087-A83B-1C9731B6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F4D3C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CF4D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CF4D3C"/>
    <w:rPr>
      <w:vertAlign w:val="superscript"/>
    </w:rPr>
  </w:style>
  <w:style w:type="table" w:customStyle="1" w:styleId="2">
    <w:name w:val="Сетка таблицы2"/>
    <w:basedOn w:val="a1"/>
    <w:rsid w:val="00CF4D3C"/>
    <w:pPr>
      <w:suppressLineNumbers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F4D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Витебский Райисполком</cp:lastModifiedBy>
  <cp:revision>2</cp:revision>
  <cp:lastPrinted>2023-12-14T10:41:00Z</cp:lastPrinted>
  <dcterms:created xsi:type="dcterms:W3CDTF">2023-12-20T11:45:00Z</dcterms:created>
  <dcterms:modified xsi:type="dcterms:W3CDTF">2023-12-20T11:45:00Z</dcterms:modified>
</cp:coreProperties>
</file>