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F5" w:rsidRPr="000D7AF5" w:rsidRDefault="00290740" w:rsidP="000D7AF5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AF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D7AF5" w:rsidRPr="007E54BF" w:rsidRDefault="000D7AF5" w:rsidP="007E54BF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4BF">
        <w:rPr>
          <w:rFonts w:ascii="Times New Roman" w:hAnsi="Times New Roman" w:cs="Times New Roman"/>
          <w:b/>
          <w:sz w:val="28"/>
          <w:szCs w:val="28"/>
        </w:rPr>
        <w:t xml:space="preserve">проведения заседания </w:t>
      </w:r>
      <w:r w:rsidRPr="007E54BF">
        <w:rPr>
          <w:rFonts w:ascii="Times New Roman" w:eastAsia="Times New Roman" w:hAnsi="Times New Roman" w:cs="Times New Roman"/>
          <w:b/>
          <w:sz w:val="28"/>
          <w:szCs w:val="28"/>
        </w:rPr>
        <w:t>комиссии по противодействию коррупции в Витебском районном исполнительном комитете</w:t>
      </w:r>
    </w:p>
    <w:p w:rsidR="000D7AF5" w:rsidRPr="002207F3" w:rsidRDefault="000C3BA4" w:rsidP="002719D3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3912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r w:rsidR="00540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AF5" w:rsidRPr="002207F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719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1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DD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912B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D7AF5" w:rsidRPr="002207F3">
        <w:rPr>
          <w:rFonts w:ascii="Times New Roman" w:eastAsia="Times New Roman" w:hAnsi="Times New Roman" w:cs="Times New Roman"/>
          <w:sz w:val="28"/>
          <w:szCs w:val="28"/>
        </w:rPr>
        <w:t xml:space="preserve">Витебский районный исполнительный комитет, </w:t>
      </w:r>
      <w:proofErr w:type="spellStart"/>
      <w:r w:rsidR="000D7AF5" w:rsidRPr="002207F3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0D7AF5" w:rsidRPr="002207F3">
        <w:rPr>
          <w:rFonts w:ascii="Times New Roman" w:eastAsia="Times New Roman" w:hAnsi="Times New Roman" w:cs="Times New Roman"/>
          <w:sz w:val="28"/>
          <w:szCs w:val="28"/>
        </w:rPr>
        <w:t>. 40.</w:t>
      </w:r>
    </w:p>
    <w:p w:rsidR="000D7AF5" w:rsidRPr="004D1DBC" w:rsidRDefault="002C7807" w:rsidP="003D4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DB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0C3BA4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437DD8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3912B8" w:rsidRPr="007E54BF" w:rsidRDefault="002C7807" w:rsidP="007E5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DB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C3BA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D1DB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719D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4D1DBC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2120ED" w:rsidRDefault="002120ED" w:rsidP="002120ED">
      <w:pPr>
        <w:tabs>
          <w:tab w:val="left" w:pos="2410"/>
        </w:tabs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7F3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7E54BF" w:rsidRPr="006257D6" w:rsidRDefault="006257D6" w:rsidP="006257D6">
      <w:pPr>
        <w:tabs>
          <w:tab w:val="left" w:pos="2410"/>
        </w:tabs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D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257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7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4BF" w:rsidRPr="006257D6">
        <w:rPr>
          <w:rFonts w:ascii="Times New Roman" w:eastAsia="Times New Roman" w:hAnsi="Times New Roman" w:cs="Times New Roman"/>
          <w:sz w:val="28"/>
          <w:szCs w:val="28"/>
        </w:rPr>
        <w:t>Открытие заседания комиссии, ознакомление присутствующих с планом работы комиссии, выбор секретаря комиссии.</w:t>
      </w:r>
    </w:p>
    <w:p w:rsidR="007E54BF" w:rsidRPr="007E54BF" w:rsidRDefault="007E54BF" w:rsidP="007E54BF">
      <w:pPr>
        <w:tabs>
          <w:tab w:val="left" w:pos="2410"/>
        </w:tabs>
        <w:spacing w:line="280" w:lineRule="exact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E54BF">
        <w:rPr>
          <w:rFonts w:ascii="Times New Roman" w:eastAsia="Times New Roman" w:hAnsi="Times New Roman" w:cs="Times New Roman"/>
          <w:i/>
          <w:sz w:val="28"/>
          <w:szCs w:val="28"/>
        </w:rPr>
        <w:t>Сабынич</w:t>
      </w:r>
      <w:proofErr w:type="spellEnd"/>
      <w:r w:rsidRPr="007E54BF">
        <w:rPr>
          <w:rFonts w:ascii="Times New Roman" w:eastAsia="Times New Roman" w:hAnsi="Times New Roman" w:cs="Times New Roman"/>
          <w:i/>
          <w:sz w:val="28"/>
          <w:szCs w:val="28"/>
        </w:rPr>
        <w:t xml:space="preserve"> Геннадий Геннадьевич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председатель Витебского районного исполнительного комитета, председатель комиссии по противодействию коррупции </w:t>
      </w:r>
    </w:p>
    <w:p w:rsidR="002120ED" w:rsidRPr="0010323D" w:rsidRDefault="000C3BA4" w:rsidP="009E7BDE">
      <w:pPr>
        <w:pStyle w:val="a3"/>
        <w:tabs>
          <w:tab w:val="left" w:pos="241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80952" w:rsidRPr="005000D2">
        <w:rPr>
          <w:rFonts w:ascii="Times New Roman" w:hAnsi="Times New Roman" w:cs="Times New Roman"/>
          <w:b/>
          <w:sz w:val="28"/>
          <w:szCs w:val="28"/>
        </w:rPr>
        <w:t>.</w:t>
      </w:r>
      <w:r w:rsidR="00580952">
        <w:rPr>
          <w:rFonts w:ascii="Times New Roman" w:hAnsi="Times New Roman" w:cs="Times New Roman"/>
          <w:sz w:val="28"/>
          <w:szCs w:val="28"/>
        </w:rPr>
        <w:t xml:space="preserve"> </w:t>
      </w:r>
      <w:r w:rsidR="00437DD8" w:rsidRPr="00437DD8">
        <w:rPr>
          <w:rFonts w:ascii="Times New Roman" w:eastAsia="Times New Roman" w:hAnsi="Times New Roman" w:cs="Times New Roman"/>
          <w:sz w:val="28"/>
          <w:szCs w:val="28"/>
        </w:rPr>
        <w:t>Отчет о результатах работы ОБЭП отдела внутренних дел райисполкома по профилактике и выявлению преступлений и правонарушений коррупционной направленности за 1 полугодие 2021 г.</w:t>
      </w:r>
    </w:p>
    <w:p w:rsidR="00950FB6" w:rsidRDefault="00950FB6" w:rsidP="005B702D">
      <w:pPr>
        <w:pStyle w:val="a3"/>
        <w:tabs>
          <w:tab w:val="left" w:pos="2410"/>
        </w:tabs>
        <w:spacing w:line="280" w:lineRule="exact"/>
        <w:ind w:left="0" w:firstLine="567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5B702D" w:rsidRPr="0010323D" w:rsidRDefault="005B702D" w:rsidP="005B702D">
      <w:pPr>
        <w:pStyle w:val="a3"/>
        <w:tabs>
          <w:tab w:val="left" w:pos="2410"/>
        </w:tabs>
        <w:spacing w:line="280" w:lineRule="exact"/>
        <w:ind w:left="0"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0323D">
        <w:rPr>
          <w:rFonts w:ascii="Times New Roman" w:hAnsi="Times New Roman" w:cs="Times New Roman"/>
          <w:i/>
          <w:sz w:val="30"/>
          <w:szCs w:val="30"/>
        </w:rPr>
        <w:t>Выступающие:</w:t>
      </w:r>
    </w:p>
    <w:p w:rsidR="00580952" w:rsidRPr="00580952" w:rsidRDefault="00580952" w:rsidP="00580952">
      <w:pPr>
        <w:tabs>
          <w:tab w:val="left" w:pos="2410"/>
        </w:tabs>
        <w:spacing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</w:t>
      </w:r>
      <w:r w:rsidRPr="00580952">
        <w:rPr>
          <w:rFonts w:ascii="Times New Roman" w:hAnsi="Times New Roman" w:cs="Times New Roman"/>
          <w:i/>
          <w:sz w:val="30"/>
          <w:szCs w:val="30"/>
        </w:rPr>
        <w:t>Барановский Максим Петрович – начальник ОБЭП Витебского района</w:t>
      </w:r>
    </w:p>
    <w:p w:rsidR="00950FB6" w:rsidRPr="005169F8" w:rsidRDefault="00437DD8" w:rsidP="009E7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50FB6" w:rsidRPr="00950FB6">
        <w:rPr>
          <w:rFonts w:ascii="Times New Roman" w:hAnsi="Times New Roman" w:cs="Times New Roman"/>
          <w:b/>
          <w:sz w:val="28"/>
          <w:szCs w:val="28"/>
        </w:rPr>
        <w:t>.</w:t>
      </w:r>
      <w:r w:rsidR="00950FB6">
        <w:rPr>
          <w:rFonts w:ascii="Times New Roman" w:hAnsi="Times New Roman" w:cs="Times New Roman"/>
          <w:sz w:val="28"/>
          <w:szCs w:val="28"/>
        </w:rPr>
        <w:t xml:space="preserve"> </w:t>
      </w:r>
      <w:r w:rsidR="000C3BA4">
        <w:rPr>
          <w:rFonts w:ascii="Times New Roman" w:hAnsi="Times New Roman" w:cs="Times New Roman"/>
          <w:sz w:val="28"/>
          <w:szCs w:val="28"/>
        </w:rPr>
        <w:t>Рассмотрение представления прокуратуры Витебского района</w:t>
      </w:r>
      <w:r w:rsidR="00950FB6" w:rsidRPr="005169F8">
        <w:rPr>
          <w:rFonts w:ascii="Times New Roman" w:hAnsi="Times New Roman" w:cs="Times New Roman"/>
          <w:sz w:val="28"/>
          <w:szCs w:val="28"/>
        </w:rPr>
        <w:t xml:space="preserve"> </w:t>
      </w:r>
      <w:r w:rsidR="000C3BA4">
        <w:rPr>
          <w:rFonts w:ascii="Times New Roman" w:hAnsi="Times New Roman" w:cs="Times New Roman"/>
          <w:sz w:val="28"/>
          <w:szCs w:val="28"/>
        </w:rPr>
        <w:t xml:space="preserve"> от 15 июня 2021 г. № 32.32-2-2 «Об устранении нарушений законодательства о борьбе с коррупцией, закупках товаров (работ, услуг), а также причин и условий, им способствующих»</w:t>
      </w:r>
    </w:p>
    <w:p w:rsidR="00437DD8" w:rsidRDefault="005B702D" w:rsidP="005B702D">
      <w:pPr>
        <w:tabs>
          <w:tab w:val="left" w:pos="2410"/>
        </w:tabs>
        <w:spacing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0323D">
        <w:rPr>
          <w:rFonts w:ascii="Times New Roman" w:hAnsi="Times New Roman" w:cs="Times New Roman"/>
          <w:i/>
          <w:sz w:val="30"/>
          <w:szCs w:val="30"/>
        </w:rPr>
        <w:t xml:space="preserve">        Выступающие:</w:t>
      </w:r>
      <w:r w:rsidR="000C3BA4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5B702D" w:rsidRDefault="000C3BA4" w:rsidP="005B702D">
      <w:pPr>
        <w:tabs>
          <w:tab w:val="left" w:pos="2410"/>
        </w:tabs>
        <w:spacing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-</w:t>
      </w:r>
      <w:r w:rsidR="00437DD8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представитель прокуратуры Витебского района</w:t>
      </w:r>
    </w:p>
    <w:p w:rsidR="006257D6" w:rsidRPr="00AC5CC4" w:rsidRDefault="000C3BA4" w:rsidP="00437DD8">
      <w:pPr>
        <w:tabs>
          <w:tab w:val="left" w:pos="0"/>
        </w:tabs>
        <w:spacing w:line="280" w:lineRule="exact"/>
        <w:ind w:hanging="1701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          </w:t>
      </w:r>
      <w:r w:rsidR="00437DD8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 - </w:t>
      </w:r>
      <w:r w:rsidR="00437DD8">
        <w:rPr>
          <w:rFonts w:ascii="Times New Roman" w:hAnsi="Times New Roman" w:cs="Times New Roman"/>
          <w:i/>
          <w:sz w:val="30"/>
          <w:szCs w:val="30"/>
        </w:rPr>
        <w:t xml:space="preserve">Завадский </w:t>
      </w:r>
      <w:r w:rsidR="005013D7">
        <w:rPr>
          <w:rFonts w:ascii="Times New Roman" w:hAnsi="Times New Roman" w:cs="Times New Roman"/>
          <w:i/>
          <w:sz w:val="30"/>
          <w:szCs w:val="30"/>
        </w:rPr>
        <w:t xml:space="preserve">Станислав </w:t>
      </w:r>
      <w:proofErr w:type="spellStart"/>
      <w:r w:rsidR="005013D7">
        <w:rPr>
          <w:rFonts w:ascii="Times New Roman" w:hAnsi="Times New Roman" w:cs="Times New Roman"/>
          <w:i/>
          <w:sz w:val="30"/>
          <w:szCs w:val="30"/>
        </w:rPr>
        <w:t>Брониславович</w:t>
      </w:r>
      <w:proofErr w:type="spellEnd"/>
      <w:r w:rsidR="00437DD8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437DD8">
        <w:rPr>
          <w:rFonts w:ascii="Times New Roman" w:hAnsi="Times New Roman" w:cs="Times New Roman"/>
          <w:i/>
          <w:sz w:val="30"/>
          <w:szCs w:val="30"/>
        </w:rPr>
        <w:t xml:space="preserve">директор КУП ЖКХ «ЖРЭП Витебского района»        </w:t>
      </w:r>
      <w:r w:rsidR="00437DD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E7BDE" w:rsidRPr="00437DD8" w:rsidRDefault="00437DD8" w:rsidP="00437DD8">
      <w:pPr>
        <w:tabs>
          <w:tab w:val="left" w:pos="3402"/>
        </w:tabs>
        <w:spacing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E7BDE" w:rsidRPr="009E7BDE">
        <w:rPr>
          <w:rFonts w:ascii="Times New Roman" w:hAnsi="Times New Roman" w:cs="Times New Roman"/>
          <w:b/>
          <w:sz w:val="28"/>
          <w:szCs w:val="28"/>
        </w:rPr>
        <w:t>.</w:t>
      </w:r>
      <w:r w:rsidR="009E7BDE">
        <w:rPr>
          <w:rFonts w:ascii="Times New Roman" w:hAnsi="Times New Roman" w:cs="Times New Roman"/>
          <w:sz w:val="28"/>
          <w:szCs w:val="28"/>
        </w:rPr>
        <w:t xml:space="preserve"> </w:t>
      </w:r>
      <w:r w:rsidRPr="00437DD8">
        <w:rPr>
          <w:rFonts w:ascii="Times New Roman" w:eastAsia="Times New Roman" w:hAnsi="Times New Roman" w:cs="Times New Roman"/>
          <w:sz w:val="28"/>
          <w:szCs w:val="28"/>
        </w:rPr>
        <w:t>О соблюдении Закона Республики Беларусь «О борьбе с коррупцией» и законодательства о проведении государственных закупок товаров (работ, услуг) учреждением «Витебский районный центр по обеспечению деятельности бюджетных организаций»</w:t>
      </w:r>
    </w:p>
    <w:p w:rsidR="00437DD8" w:rsidRDefault="009E7BDE" w:rsidP="009E7BDE">
      <w:pPr>
        <w:tabs>
          <w:tab w:val="left" w:pos="2410"/>
        </w:tabs>
        <w:spacing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0323D">
        <w:rPr>
          <w:rFonts w:ascii="Times New Roman" w:hAnsi="Times New Roman" w:cs="Times New Roman"/>
          <w:i/>
          <w:sz w:val="30"/>
          <w:szCs w:val="30"/>
        </w:rPr>
        <w:t>Выступающие:</w:t>
      </w:r>
    </w:p>
    <w:p w:rsidR="009E7BDE" w:rsidRPr="005B220F" w:rsidRDefault="009E7BDE" w:rsidP="009E7BDE">
      <w:pPr>
        <w:tabs>
          <w:tab w:val="left" w:pos="2410"/>
        </w:tabs>
        <w:spacing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37DD8">
        <w:rPr>
          <w:rFonts w:ascii="Times New Roman" w:hAnsi="Times New Roman" w:cs="Times New Roman"/>
          <w:i/>
          <w:sz w:val="28"/>
          <w:szCs w:val="28"/>
        </w:rPr>
        <w:t xml:space="preserve">Рязанова </w:t>
      </w:r>
      <w:r w:rsidR="005013D7">
        <w:rPr>
          <w:rFonts w:ascii="Times New Roman" w:hAnsi="Times New Roman" w:cs="Times New Roman"/>
          <w:i/>
          <w:sz w:val="28"/>
          <w:szCs w:val="28"/>
        </w:rPr>
        <w:t>Ольга Ивановна</w:t>
      </w:r>
      <w:bookmarkStart w:id="0" w:name="_GoBack"/>
      <w:bookmarkEnd w:id="0"/>
      <w:r w:rsidR="00437DD8">
        <w:rPr>
          <w:rFonts w:ascii="Times New Roman" w:hAnsi="Times New Roman" w:cs="Times New Roman"/>
          <w:i/>
          <w:sz w:val="28"/>
          <w:szCs w:val="28"/>
        </w:rPr>
        <w:t xml:space="preserve"> – управляющий учреждением «Витебский районный центр по обеспечению деятельности бюджетных организаций»</w:t>
      </w:r>
    </w:p>
    <w:p w:rsidR="00E83167" w:rsidRPr="00541811" w:rsidRDefault="00437DD8" w:rsidP="00541811">
      <w:pPr>
        <w:tabs>
          <w:tab w:val="left" w:pos="241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5</w:t>
      </w:r>
      <w:r w:rsidR="00541811" w:rsidRPr="00541811">
        <w:rPr>
          <w:rFonts w:ascii="Times New Roman" w:eastAsia="Times New Roman" w:hAnsi="Times New Roman" w:cs="Times New Roman"/>
          <w:sz w:val="30"/>
          <w:szCs w:val="30"/>
        </w:rPr>
        <w:t>. Подведение итогов работы комиссии</w:t>
      </w:r>
    </w:p>
    <w:p w:rsidR="007B1DEC" w:rsidRDefault="00D53F97" w:rsidP="00E83167">
      <w:pPr>
        <w:tabs>
          <w:tab w:val="left" w:pos="2410"/>
        </w:tabs>
        <w:spacing w:line="280" w:lineRule="exact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E54BF">
        <w:rPr>
          <w:rFonts w:ascii="Times New Roman" w:eastAsia="Times New Roman" w:hAnsi="Times New Roman" w:cs="Times New Roman"/>
          <w:i/>
          <w:sz w:val="28"/>
          <w:szCs w:val="28"/>
        </w:rPr>
        <w:t>Сабынич</w:t>
      </w:r>
      <w:proofErr w:type="spellEnd"/>
      <w:r w:rsidRPr="007E54BF">
        <w:rPr>
          <w:rFonts w:ascii="Times New Roman" w:eastAsia="Times New Roman" w:hAnsi="Times New Roman" w:cs="Times New Roman"/>
          <w:i/>
          <w:sz w:val="28"/>
          <w:szCs w:val="28"/>
        </w:rPr>
        <w:t xml:space="preserve"> Геннадий Геннадьевич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председатель Витебского районного исполнительного комитета, председатель комиссии по противодействию коррупции</w:t>
      </w:r>
    </w:p>
    <w:p w:rsidR="00D53F97" w:rsidRPr="0010323D" w:rsidRDefault="00D53F97" w:rsidP="00E83167">
      <w:pPr>
        <w:tabs>
          <w:tab w:val="left" w:pos="2410"/>
        </w:tabs>
        <w:spacing w:line="280" w:lineRule="exact"/>
        <w:ind w:left="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D7AF5" w:rsidRPr="0010323D" w:rsidRDefault="00296B3B" w:rsidP="0010323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Председатель </w:t>
      </w:r>
      <w:r w:rsidR="0010323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Г.Г.Сабынич</w:t>
      </w:r>
      <w:proofErr w:type="spellEnd"/>
    </w:p>
    <w:sectPr w:rsidR="000D7AF5" w:rsidRPr="0010323D" w:rsidSect="007E54BF">
      <w:pgSz w:w="11906" w:h="16838"/>
      <w:pgMar w:top="426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034FE"/>
    <w:multiLevelType w:val="hybridMultilevel"/>
    <w:tmpl w:val="A7760368"/>
    <w:lvl w:ilvl="0" w:tplc="EE9ECE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29295A"/>
    <w:multiLevelType w:val="hybridMultilevel"/>
    <w:tmpl w:val="2B56E452"/>
    <w:lvl w:ilvl="0" w:tplc="AC2A7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880"/>
    <w:multiLevelType w:val="hybridMultilevel"/>
    <w:tmpl w:val="B87293FE"/>
    <w:lvl w:ilvl="0" w:tplc="646AA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A41D8"/>
    <w:multiLevelType w:val="multilevel"/>
    <w:tmpl w:val="7DAEE98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7AF5"/>
    <w:rsid w:val="00096F6F"/>
    <w:rsid w:val="000C3BA4"/>
    <w:rsid w:val="000D5A5E"/>
    <w:rsid w:val="000D7AF5"/>
    <w:rsid w:val="0010323D"/>
    <w:rsid w:val="001D132B"/>
    <w:rsid w:val="001E7FDB"/>
    <w:rsid w:val="002120ED"/>
    <w:rsid w:val="002207F3"/>
    <w:rsid w:val="002719D3"/>
    <w:rsid w:val="00290740"/>
    <w:rsid w:val="00296B3B"/>
    <w:rsid w:val="002C3F1E"/>
    <w:rsid w:val="002C7807"/>
    <w:rsid w:val="00336330"/>
    <w:rsid w:val="003912B8"/>
    <w:rsid w:val="003B5866"/>
    <w:rsid w:val="003D4FA0"/>
    <w:rsid w:val="003E394C"/>
    <w:rsid w:val="0040759D"/>
    <w:rsid w:val="00437DD8"/>
    <w:rsid w:val="00440228"/>
    <w:rsid w:val="004D1DBC"/>
    <w:rsid w:val="005000D2"/>
    <w:rsid w:val="005013D7"/>
    <w:rsid w:val="005123EE"/>
    <w:rsid w:val="00540B5C"/>
    <w:rsid w:val="00541811"/>
    <w:rsid w:val="00580952"/>
    <w:rsid w:val="005A166A"/>
    <w:rsid w:val="005B220F"/>
    <w:rsid w:val="005B702D"/>
    <w:rsid w:val="006022C6"/>
    <w:rsid w:val="006257D6"/>
    <w:rsid w:val="00626906"/>
    <w:rsid w:val="0063135C"/>
    <w:rsid w:val="00645C89"/>
    <w:rsid w:val="0067550F"/>
    <w:rsid w:val="0069651B"/>
    <w:rsid w:val="007460B5"/>
    <w:rsid w:val="00774DC2"/>
    <w:rsid w:val="007B1DEC"/>
    <w:rsid w:val="007E337E"/>
    <w:rsid w:val="007E54BF"/>
    <w:rsid w:val="0088074D"/>
    <w:rsid w:val="009137DE"/>
    <w:rsid w:val="00933868"/>
    <w:rsid w:val="00950FB6"/>
    <w:rsid w:val="00975AAA"/>
    <w:rsid w:val="009E7BDE"/>
    <w:rsid w:val="009F4DAA"/>
    <w:rsid w:val="00A20F9F"/>
    <w:rsid w:val="00A247F9"/>
    <w:rsid w:val="00A402ED"/>
    <w:rsid w:val="00AB193F"/>
    <w:rsid w:val="00AC5CC4"/>
    <w:rsid w:val="00AE0DCB"/>
    <w:rsid w:val="00B116E1"/>
    <w:rsid w:val="00B717B9"/>
    <w:rsid w:val="00C91BA6"/>
    <w:rsid w:val="00CC3B96"/>
    <w:rsid w:val="00CE22C2"/>
    <w:rsid w:val="00D110A2"/>
    <w:rsid w:val="00D53F97"/>
    <w:rsid w:val="00DB77D1"/>
    <w:rsid w:val="00DC656C"/>
    <w:rsid w:val="00E25861"/>
    <w:rsid w:val="00E30EE7"/>
    <w:rsid w:val="00E420CF"/>
    <w:rsid w:val="00E83167"/>
    <w:rsid w:val="00F42AB7"/>
    <w:rsid w:val="00F808EB"/>
    <w:rsid w:val="00FA172E"/>
    <w:rsid w:val="00FD6725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7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8DC9-537D-4042-B02E-1E788AF0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Урбан</cp:lastModifiedBy>
  <cp:revision>37</cp:revision>
  <cp:lastPrinted>2021-06-18T07:05:00Z</cp:lastPrinted>
  <dcterms:created xsi:type="dcterms:W3CDTF">2015-03-24T10:50:00Z</dcterms:created>
  <dcterms:modified xsi:type="dcterms:W3CDTF">2021-06-18T07:05:00Z</dcterms:modified>
</cp:coreProperties>
</file>