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6D" w:rsidRDefault="00EC53D2">
      <w:pPr>
        <w:rPr>
          <w:sz w:val="2"/>
          <w:szCs w:val="2"/>
        </w:rPr>
      </w:pPr>
      <w:r>
        <w:rPr>
          <w:noProof/>
          <w:lang w:val="ru-RU"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326390</wp:posOffset>
            </wp:positionH>
            <wp:positionV relativeFrom="paragraph">
              <wp:posOffset>-502920</wp:posOffset>
            </wp:positionV>
            <wp:extent cx="7094855" cy="1516380"/>
            <wp:effectExtent l="0" t="0" r="0" b="0"/>
            <wp:wrapNone/>
            <wp:docPr id="3" name="Рисунок 3" descr="C:\Users\0E3B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E3B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84E" w:rsidRDefault="0009484E">
      <w:pPr>
        <w:pStyle w:val="20"/>
        <w:keepNext/>
        <w:keepLines/>
        <w:shd w:val="clear" w:color="auto" w:fill="auto"/>
        <w:spacing w:before="63" w:after="486" w:line="470" w:lineRule="exact"/>
        <w:ind w:left="2900"/>
        <w:rPr>
          <w:rStyle w:val="21"/>
        </w:rPr>
      </w:pPr>
      <w:bookmarkStart w:id="0" w:name="bookmark0"/>
    </w:p>
    <w:p w:rsidR="0009484E" w:rsidRDefault="0009484E">
      <w:pPr>
        <w:pStyle w:val="20"/>
        <w:keepNext/>
        <w:keepLines/>
        <w:shd w:val="clear" w:color="auto" w:fill="auto"/>
        <w:spacing w:before="63" w:after="486" w:line="470" w:lineRule="exact"/>
        <w:ind w:left="2900"/>
        <w:rPr>
          <w:rStyle w:val="21"/>
        </w:rPr>
      </w:pPr>
    </w:p>
    <w:p w:rsidR="0093156D" w:rsidRDefault="003E01CB" w:rsidP="0009484E">
      <w:pPr>
        <w:pStyle w:val="20"/>
        <w:keepNext/>
        <w:keepLines/>
        <w:shd w:val="clear" w:color="auto" w:fill="auto"/>
        <w:spacing w:before="63" w:after="486" w:line="470" w:lineRule="exact"/>
        <w:jc w:val="center"/>
      </w:pPr>
      <w:r>
        <w:rPr>
          <w:rStyle w:val="21"/>
        </w:rPr>
        <w:t>УВАЖАЕМЫЕ ГРАЖДАНЕ!</w:t>
      </w:r>
      <w:bookmarkEnd w:id="0"/>
    </w:p>
    <w:p w:rsidR="0093156D" w:rsidRDefault="003E01CB" w:rsidP="0009484E">
      <w:pPr>
        <w:pStyle w:val="10"/>
        <w:keepNext/>
        <w:keepLines/>
        <w:shd w:val="clear" w:color="auto" w:fill="auto"/>
        <w:spacing w:before="0" w:after="0" w:line="276" w:lineRule="auto"/>
        <w:ind w:right="403"/>
      </w:pPr>
      <w:bookmarkStart w:id="1" w:name="bookmark1"/>
      <w:r>
        <w:t xml:space="preserve">Предлагаем Вам оценить качество оказания услуг отделения по гражданству и миграции </w:t>
      </w:r>
      <w:bookmarkEnd w:id="1"/>
    </w:p>
    <w:p w:rsidR="0093156D" w:rsidRDefault="003E01CB" w:rsidP="0009484E">
      <w:pPr>
        <w:pStyle w:val="10"/>
        <w:keepNext/>
        <w:keepLines/>
        <w:shd w:val="clear" w:color="auto" w:fill="auto"/>
        <w:spacing w:before="0" w:after="0" w:line="276" w:lineRule="auto"/>
        <w:ind w:right="403"/>
      </w:pPr>
      <w:r>
        <w:t xml:space="preserve">ОВД Витебского райисполкома </w:t>
      </w:r>
    </w:p>
    <w:p w:rsidR="0009484E" w:rsidRDefault="0009484E">
      <w:pPr>
        <w:pStyle w:val="30"/>
        <w:keepNext/>
        <w:keepLines/>
        <w:shd w:val="clear" w:color="auto" w:fill="auto"/>
        <w:spacing w:before="0" w:after="298" w:line="350" w:lineRule="exact"/>
        <w:ind w:left="940"/>
      </w:pPr>
      <w:bookmarkStart w:id="2" w:name="bookmark2"/>
    </w:p>
    <w:p w:rsidR="0093156D" w:rsidRDefault="003E01CB" w:rsidP="0009484E">
      <w:pPr>
        <w:pStyle w:val="30"/>
        <w:keepNext/>
        <w:keepLines/>
        <w:shd w:val="clear" w:color="auto" w:fill="auto"/>
        <w:tabs>
          <w:tab w:val="left" w:pos="567"/>
        </w:tabs>
        <w:spacing w:before="0" w:after="298" w:line="350" w:lineRule="exact"/>
      </w:pPr>
      <w:r>
        <w:t>Для этого Вам необходимо:</w:t>
      </w:r>
      <w:bookmarkEnd w:id="2"/>
    </w:p>
    <w:p w:rsidR="0093156D" w:rsidRPr="0009484E" w:rsidRDefault="003E01CB" w:rsidP="0009484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930"/>
        </w:tabs>
        <w:spacing w:before="0" w:after="240" w:line="276" w:lineRule="auto"/>
        <w:ind w:right="102"/>
        <w:rPr>
          <w:sz w:val="32"/>
          <w:szCs w:val="32"/>
        </w:rPr>
      </w:pPr>
      <w:r w:rsidRPr="0009484E">
        <w:rPr>
          <w:sz w:val="32"/>
          <w:szCs w:val="32"/>
        </w:rPr>
        <w:t xml:space="preserve">Сканировать </w:t>
      </w:r>
      <w:r w:rsidRPr="0009484E">
        <w:rPr>
          <w:sz w:val="32"/>
          <w:szCs w:val="32"/>
          <w:lang w:val="en-US"/>
        </w:rPr>
        <w:t>QR</w:t>
      </w:r>
      <w:r w:rsidRPr="0009484E">
        <w:rPr>
          <w:sz w:val="32"/>
          <w:szCs w:val="32"/>
        </w:rPr>
        <w:t xml:space="preserve">-код при помощи камеры мобильного телефона или перейти по ссылке: </w:t>
      </w:r>
      <w:r w:rsidRPr="0009484E">
        <w:rPr>
          <w:sz w:val="32"/>
          <w:szCs w:val="32"/>
          <w:lang w:val="en-US"/>
        </w:rPr>
        <w:t>http</w:t>
      </w:r>
      <w:r w:rsidRPr="0009484E">
        <w:rPr>
          <w:rStyle w:val="11"/>
          <w:sz w:val="32"/>
          <w:szCs w:val="32"/>
        </w:rPr>
        <w:t>://качество-услуг.бел</w:t>
      </w:r>
    </w:p>
    <w:p w:rsidR="0093156D" w:rsidRPr="0009484E" w:rsidRDefault="003E01CB" w:rsidP="0009484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022"/>
        </w:tabs>
        <w:spacing w:before="0" w:after="423" w:line="276" w:lineRule="auto"/>
        <w:ind w:right="100"/>
        <w:rPr>
          <w:sz w:val="32"/>
          <w:szCs w:val="32"/>
        </w:rPr>
      </w:pPr>
      <w:r w:rsidRPr="0009484E">
        <w:rPr>
          <w:sz w:val="32"/>
          <w:szCs w:val="32"/>
        </w:rPr>
        <w:t>Пройти регистрацию на портале рейтинговой оценки качества оказания услуг организациями Республики Беларусь</w:t>
      </w:r>
    </w:p>
    <w:p w:rsidR="000F5C46" w:rsidRDefault="000F5C46"/>
    <w:p w:rsidR="0093156D" w:rsidRPr="0009484E" w:rsidRDefault="00224BF3" w:rsidP="0009484E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007"/>
        </w:tabs>
        <w:spacing w:before="0" w:after="400" w:line="276" w:lineRule="auto"/>
        <w:rPr>
          <w:sz w:val="32"/>
          <w:szCs w:val="32"/>
        </w:rPr>
      </w:pPr>
      <w:r w:rsidRPr="00224BF3"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 wp14:anchorId="0EECFF05" wp14:editId="35000EA7">
            <wp:simplePos x="0" y="0"/>
            <wp:positionH relativeFrom="margin">
              <wp:align>left</wp:align>
            </wp:positionH>
            <wp:positionV relativeFrom="paragraph">
              <wp:posOffset>560705</wp:posOffset>
            </wp:positionV>
            <wp:extent cx="6086475" cy="3079042"/>
            <wp:effectExtent l="0" t="0" r="0" b="7620"/>
            <wp:wrapNone/>
            <wp:docPr id="4" name="Рисунок 4" descr="C:\Users\Юлия\Pictures\портал оценки QR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Pictures\портал оценки QRко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07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CB" w:rsidRPr="0009484E">
        <w:rPr>
          <w:sz w:val="32"/>
          <w:szCs w:val="32"/>
        </w:rPr>
        <w:t>Оценить качество оказанной услуги (административной процедуры)</w:t>
      </w:r>
    </w:p>
    <w:p w:rsidR="0009484E" w:rsidRDefault="0009484E" w:rsidP="0009484E">
      <w:pPr>
        <w:pStyle w:val="22"/>
        <w:shd w:val="clear" w:color="auto" w:fill="auto"/>
        <w:tabs>
          <w:tab w:val="left" w:pos="1007"/>
        </w:tabs>
        <w:spacing w:before="0" w:after="400" w:line="276" w:lineRule="auto"/>
      </w:pPr>
    </w:p>
    <w:p w:rsidR="0093156D" w:rsidRDefault="0093156D">
      <w:pPr>
        <w:rPr>
          <w:sz w:val="2"/>
          <w:szCs w:val="2"/>
        </w:rPr>
      </w:pPr>
      <w:bookmarkStart w:id="3" w:name="_GoBack"/>
      <w:bookmarkEnd w:id="3"/>
    </w:p>
    <w:sectPr w:rsidR="0093156D" w:rsidSect="00224BF3">
      <w:type w:val="continuous"/>
      <w:pgSz w:w="11906" w:h="16838" w:code="9"/>
      <w:pgMar w:top="1134" w:right="850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CB" w:rsidRDefault="003E01CB">
      <w:r>
        <w:separator/>
      </w:r>
    </w:p>
  </w:endnote>
  <w:endnote w:type="continuationSeparator" w:id="0">
    <w:p w:rsidR="003E01CB" w:rsidRDefault="003E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CB" w:rsidRDefault="003E01CB"/>
  </w:footnote>
  <w:footnote w:type="continuationSeparator" w:id="0">
    <w:p w:rsidR="003E01CB" w:rsidRDefault="003E01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096"/>
    <w:multiLevelType w:val="multilevel"/>
    <w:tmpl w:val="93DCF4BC"/>
    <w:lvl w:ilvl="0">
      <w:start w:val="1"/>
      <w:numFmt w:val="decimal"/>
      <w:lvlText w:val="%1."/>
      <w:lvlJc w:val="left"/>
      <w:rPr>
        <w:rFonts w:ascii="Impact" w:eastAsia="Impact" w:hAnsi="Impact" w:cs="Impac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6D"/>
    <w:rsid w:val="00062FC5"/>
    <w:rsid w:val="0009484E"/>
    <w:rsid w:val="000F5C46"/>
    <w:rsid w:val="00224BF3"/>
    <w:rsid w:val="003E01CB"/>
    <w:rsid w:val="0093156D"/>
    <w:rsid w:val="00E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581E27-2041-4739-A99D-9373CF99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1">
    <w:name w:val="Заголовок №2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">
    <w:name w:val="Заголовок №3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2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">
    <w:name w:val="Основной текст1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660" w:line="0" w:lineRule="atLeast"/>
      <w:outlineLvl w:val="1"/>
    </w:pPr>
    <w:rPr>
      <w:rFonts w:ascii="Impact" w:eastAsia="Impact" w:hAnsi="Impact" w:cs="Impact"/>
      <w:i/>
      <w:iCs/>
      <w:sz w:val="47"/>
      <w:szCs w:val="4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420" w:line="538" w:lineRule="exact"/>
      <w:jc w:val="center"/>
      <w:outlineLvl w:val="0"/>
    </w:pPr>
    <w:rPr>
      <w:rFonts w:ascii="Impact" w:eastAsia="Impact" w:hAnsi="Impact" w:cs="Impact"/>
      <w:sz w:val="43"/>
      <w:szCs w:val="4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20" w:after="420" w:line="0" w:lineRule="atLeast"/>
      <w:outlineLvl w:val="2"/>
    </w:pPr>
    <w:rPr>
      <w:rFonts w:ascii="Impact" w:eastAsia="Impact" w:hAnsi="Impact" w:cs="Impact"/>
      <w:sz w:val="35"/>
      <w:szCs w:val="35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360" w:line="389" w:lineRule="exact"/>
    </w:pPr>
    <w:rPr>
      <w:rFonts w:ascii="Impact" w:eastAsia="Impact" w:hAnsi="Impact" w:cs="Impact"/>
      <w:sz w:val="31"/>
      <w:szCs w:val="31"/>
    </w:rPr>
  </w:style>
  <w:style w:type="paragraph" w:styleId="a5">
    <w:name w:val="Balloon Text"/>
    <w:basedOn w:val="a"/>
    <w:link w:val="a6"/>
    <w:uiPriority w:val="99"/>
    <w:semiHidden/>
    <w:unhideWhenUsed/>
    <w:rsid w:val="000948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84E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0F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0E3B~1\AppData\Local\Temp\FineReader1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Юлия</cp:lastModifiedBy>
  <cp:revision>4</cp:revision>
  <cp:lastPrinted>2022-05-14T06:34:00Z</cp:lastPrinted>
  <dcterms:created xsi:type="dcterms:W3CDTF">2022-10-05T08:49:00Z</dcterms:created>
  <dcterms:modified xsi:type="dcterms:W3CDTF">2022-10-07T06:55:00Z</dcterms:modified>
</cp:coreProperties>
</file>